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DFC9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</w:rPr>
      </w:pPr>
    </w:p>
    <w:p w14:paraId="6406B85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right="0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40"/>
          <w:szCs w:val="40"/>
        </w:rPr>
        <w:t>发展规划与科研处专项经费使用申请表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val="en-US" w:eastAsia="zh-CN"/>
        </w:rPr>
        <w:t>试用</w:t>
      </w:r>
      <w:r>
        <w:rPr>
          <w:rFonts w:hint="eastAsia" w:ascii="宋体" w:hAnsi="宋体" w:eastAsia="宋体" w:cs="宋体"/>
          <w:b/>
          <w:bCs/>
          <w:spacing w:val="-7"/>
          <w:sz w:val="40"/>
          <w:szCs w:val="40"/>
          <w:lang w:eastAsia="zh-CN"/>
        </w:rPr>
        <w:t>）</w:t>
      </w:r>
    </w:p>
    <w:p w14:paraId="583D4F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left="0" w:leftChars="0" w:right="0" w:firstLine="775" w:firstLineChars="200"/>
        <w:textAlignment w:val="baseline"/>
        <w:rPr>
          <w:rFonts w:hint="eastAsia" w:ascii="宋体" w:hAnsi="宋体" w:eastAsia="宋体" w:cs="宋体"/>
          <w:b/>
          <w:bCs/>
          <w:spacing w:val="-7"/>
          <w:sz w:val="40"/>
          <w:szCs w:val="40"/>
        </w:rPr>
      </w:pPr>
    </w:p>
    <w:p w14:paraId="59CCE3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2" w:lineRule="exact"/>
        <w:ind w:left="0" w:leftChars="0" w:right="0"/>
        <w:textAlignment w:val="baseline"/>
      </w:pPr>
    </w:p>
    <w:tbl>
      <w:tblPr>
        <w:tblStyle w:val="4"/>
        <w:tblW w:w="80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8"/>
        <w:gridCol w:w="5671"/>
      </w:tblGrid>
      <w:tr w14:paraId="0BA65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</w:trPr>
        <w:tc>
          <w:tcPr>
            <w:tcW w:w="2408" w:type="dxa"/>
            <w:vAlign w:val="top"/>
          </w:tcPr>
          <w:p w14:paraId="2910D2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1"/>
                <w:sz w:val="28"/>
                <w:szCs w:val="28"/>
              </w:rPr>
            </w:pPr>
          </w:p>
          <w:p w14:paraId="0A8D49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560" w:firstLineChars="20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经费项目</w:t>
            </w:r>
          </w:p>
        </w:tc>
        <w:tc>
          <w:tcPr>
            <w:tcW w:w="5671" w:type="dxa"/>
            <w:vAlign w:val="top"/>
          </w:tcPr>
          <w:p w14:paraId="1C7DB2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1AB432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right="0" w:firstLine="560" w:firstLineChars="20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（） 科研平台 （）重点学科     </w:t>
            </w:r>
          </w:p>
        </w:tc>
      </w:tr>
      <w:tr w14:paraId="04ED3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2408" w:type="dxa"/>
            <w:vAlign w:val="top"/>
          </w:tcPr>
          <w:p w14:paraId="68D2FD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90" w:firstLineChars="100"/>
              <w:textAlignment w:val="baseline"/>
              <w:rPr>
                <w:rFonts w:ascii="宋体" w:hAnsi="宋体" w:eastAsia="宋体" w:cs="宋体"/>
                <w:spacing w:val="5"/>
                <w:sz w:val="28"/>
                <w:szCs w:val="28"/>
              </w:rPr>
            </w:pPr>
          </w:p>
          <w:p w14:paraId="611F92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80" w:right="0" w:hanging="280" w:hanging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本次拟采购内容</w:t>
            </w:r>
          </w:p>
          <w:p w14:paraId="5FF71C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279" w:leftChars="133" w:right="0" w:firstLine="0" w:firstLineChars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及估算金额</w:t>
            </w:r>
          </w:p>
        </w:tc>
        <w:tc>
          <w:tcPr>
            <w:tcW w:w="5671" w:type="dxa"/>
            <w:vAlign w:val="top"/>
          </w:tcPr>
          <w:p w14:paraId="29832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</w:t>
            </w:r>
          </w:p>
        </w:tc>
      </w:tr>
      <w:tr w14:paraId="11DE4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 w:hRule="atLeast"/>
        </w:trPr>
        <w:tc>
          <w:tcPr>
            <w:tcW w:w="2408" w:type="dxa"/>
            <w:vAlign w:val="top"/>
          </w:tcPr>
          <w:p w14:paraId="71920C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90" w:lineRule="auto"/>
              <w:ind w:left="0" w:leftChars="0" w:right="0"/>
              <w:textAlignment w:val="baseline"/>
              <w:rPr>
                <w:rFonts w:ascii="Arial"/>
                <w:sz w:val="20"/>
                <w:szCs w:val="20"/>
              </w:rPr>
            </w:pPr>
          </w:p>
          <w:p w14:paraId="65AE15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 w:firstLine="280" w:firstLineChars="10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经办人签字</w:t>
            </w:r>
          </w:p>
        </w:tc>
        <w:tc>
          <w:tcPr>
            <w:tcW w:w="5671" w:type="dxa"/>
            <w:vAlign w:val="top"/>
          </w:tcPr>
          <w:p w14:paraId="6416E5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="0" w:leftChars="0" w:right="0"/>
              <w:textAlignment w:val="baseline"/>
              <w:rPr>
                <w:rFonts w:ascii="宋体" w:hAnsi="宋体" w:eastAsia="宋体" w:cs="宋体"/>
                <w:spacing w:val="4"/>
                <w:sz w:val="28"/>
                <w:szCs w:val="28"/>
              </w:rPr>
            </w:pPr>
          </w:p>
          <w:p w14:paraId="22134D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311388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</w:trPr>
        <w:tc>
          <w:tcPr>
            <w:tcW w:w="2408" w:type="dxa"/>
            <w:vAlign w:val="top"/>
          </w:tcPr>
          <w:p w14:paraId="37DE19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80" w:right="0" w:hanging="280" w:hanging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平台/学科</w:t>
            </w:r>
          </w:p>
          <w:p w14:paraId="081B42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80" w:right="0" w:hanging="280" w:hangingChars="10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 w14:paraId="5FA5E6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279" w:leftChars="133" w:right="0" w:firstLine="0" w:firstLineChars="0"/>
              <w:textAlignment w:val="baseline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负责人签字</w:t>
            </w:r>
          </w:p>
        </w:tc>
        <w:tc>
          <w:tcPr>
            <w:tcW w:w="5671" w:type="dxa"/>
            <w:vAlign w:val="top"/>
          </w:tcPr>
          <w:p w14:paraId="21F288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leftChars="0" w:right="0"/>
              <w:textAlignment w:val="baseline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</w:t>
            </w:r>
          </w:p>
        </w:tc>
      </w:tr>
    </w:tbl>
    <w:p w14:paraId="016232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right="0"/>
        <w:textAlignment w:val="baseline"/>
        <w:rPr>
          <w:rFonts w:ascii="宋体" w:hAnsi="宋体" w:eastAsia="宋体" w:cs="宋体"/>
          <w:spacing w:val="30"/>
          <w:sz w:val="28"/>
          <w:szCs w:val="28"/>
        </w:rPr>
      </w:pPr>
    </w:p>
    <w:p w14:paraId="504C4F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right="0"/>
        <w:textAlignment w:val="baseline"/>
        <w:rPr>
          <w:rFonts w:ascii="宋体" w:hAnsi="宋体" w:eastAsia="宋体" w:cs="宋体"/>
          <w:spacing w:val="30"/>
          <w:sz w:val="28"/>
          <w:szCs w:val="28"/>
        </w:rPr>
      </w:pPr>
    </w:p>
    <w:p w14:paraId="60E8CE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right="0"/>
        <w:textAlignment w:val="baseline"/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  <w:t>备注：</w:t>
      </w:r>
    </w:p>
    <w:p w14:paraId="708103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9" w:lineRule="auto"/>
        <w:ind w:right="0"/>
        <w:textAlignment w:val="baseline"/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  <w:t>1.本表适用于报销人不是平台或学科负责人的情形。</w:t>
      </w:r>
    </w:p>
    <w:p w14:paraId="120CCF85">
      <w:pPr>
        <w:rPr>
          <w:sz w:val="20"/>
          <w:szCs w:val="20"/>
        </w:rPr>
      </w:pPr>
      <w:r>
        <w:rPr>
          <w:rFonts w:hint="eastAsia" w:ascii="宋体" w:hAnsi="宋体" w:eastAsia="宋体" w:cs="宋体"/>
          <w:spacing w:val="30"/>
          <w:sz w:val="28"/>
          <w:szCs w:val="28"/>
          <w:lang w:val="en-US" w:eastAsia="zh-CN"/>
        </w:rPr>
        <w:t>2.报销时，本表作为附件，请上传至财务系统。</w:t>
      </w:r>
    </w:p>
    <w:sectPr>
      <w:pgSz w:w="11906" w:h="16838"/>
      <w:pgMar w:top="1713" w:right="1779" w:bottom="0" w:left="18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MGQ1NTZjZjZhNmE1YzVlYjkwYjVlYThhZTg1NDAifQ=="/>
  </w:docVars>
  <w:rsids>
    <w:rsidRoot w:val="33F33262"/>
    <w:rsid w:val="01E90844"/>
    <w:rsid w:val="0EFF16A6"/>
    <w:rsid w:val="186758C8"/>
    <w:rsid w:val="20A7640C"/>
    <w:rsid w:val="23447230"/>
    <w:rsid w:val="26551754"/>
    <w:rsid w:val="283A32F8"/>
    <w:rsid w:val="2C5647BB"/>
    <w:rsid w:val="2E3B2708"/>
    <w:rsid w:val="31D04385"/>
    <w:rsid w:val="33AA0405"/>
    <w:rsid w:val="33F33262"/>
    <w:rsid w:val="37E86CEC"/>
    <w:rsid w:val="3D812C0C"/>
    <w:rsid w:val="3EB63280"/>
    <w:rsid w:val="42642FF3"/>
    <w:rsid w:val="44BF3A32"/>
    <w:rsid w:val="4C4A14AC"/>
    <w:rsid w:val="4EC96E51"/>
    <w:rsid w:val="537E1A3B"/>
    <w:rsid w:val="5C796A5F"/>
    <w:rsid w:val="5C8E2CEF"/>
    <w:rsid w:val="629F172D"/>
    <w:rsid w:val="6AC67AF8"/>
    <w:rsid w:val="6BCE4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156</Characters>
  <Lines>0</Lines>
  <Paragraphs>0</Paragraphs>
  <TotalTime>6</TotalTime>
  <ScaleCrop>false</ScaleCrop>
  <LinksUpToDate>false</LinksUpToDate>
  <CharactersWithSpaces>186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2023-09-22T01:34:00Z</dcterms:created>
  <dc:creator>齐欣</dc:creator>
  <cp:lastModifiedBy>冯传胜(安艺)</cp:lastModifiedBy>
  <cp:lastPrinted>2024-04-18T08:22:00Z</cp:lastPrinted>
  <dcterms:modified xsi:type="dcterms:W3CDTF">2024-10-15T00:42:23Z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F651BA1C97E645BFB6861BB491158EBB_11</vt:lpwstr>
  </property>
</Properties>
</file>